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95"/>
        <w:gridCol w:w="3104"/>
        <w:gridCol w:w="3056"/>
      </w:tblGrid>
      <w:tr w:rsidR="002D2AB5" w:rsidTr="00BE43D4">
        <w:trPr>
          <w:jc w:val="center"/>
        </w:trPr>
        <w:tc>
          <w:tcPr>
            <w:tcW w:w="9955" w:type="dxa"/>
            <w:gridSpan w:val="3"/>
            <w:tcBorders>
              <w:bottom w:val="single" w:sz="4" w:space="0" w:color="auto"/>
            </w:tcBorders>
          </w:tcPr>
          <w:p w:rsidR="002D2AB5" w:rsidRDefault="00105C0E" w:rsidP="00BE43D4">
            <w:pPr>
              <w:pStyle w:val="Titolo"/>
              <w:ind w:left="-54"/>
              <w:rPr>
                <w:sz w:val="32"/>
              </w:rPr>
            </w:pPr>
            <w:r w:rsidRPr="00105C0E">
              <w:rPr>
                <w:lang w:val="en-GB" w:eastAsia="en-GB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239" type="#_x0000_t202" style="position:absolute;left:0;text-align:left;margin-left:-3.9pt;margin-top:1.4pt;width:77.35pt;height:71.3pt;z-index:251660288" stroked="f">
                  <v:textbox style="mso-next-textbox:#_x0000_s2239">
                    <w:txbxContent>
                      <w:p w:rsidR="002D2AB5" w:rsidRDefault="002D2AB5" w:rsidP="002D2AB5">
                        <w:r>
                          <w:rPr>
                            <w:b/>
                            <w:noProof/>
                            <w:sz w:val="24"/>
                            <w:lang w:eastAsia="it-IT"/>
                          </w:rPr>
                          <w:drawing>
                            <wp:inline distT="0" distB="0" distL="0" distR="0">
                              <wp:extent cx="787400" cy="787400"/>
                              <wp:effectExtent l="19050" t="0" r="0" b="0"/>
                              <wp:docPr id="7" name="Immagine 7" descr="logo_federicoI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logo_federicoI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7400" cy="787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shape>
              </w:pict>
            </w:r>
            <w:r w:rsidRPr="00105C0E">
              <w:rPr>
                <w:lang w:val="en-GB" w:eastAsia="en-GB"/>
              </w:rPr>
              <w:pict>
                <v:shape id="_x0000_s2240" type="#_x0000_t202" style="position:absolute;left:0;text-align:left;margin-left:374.1pt;margin-top:23.75pt;width:29.35pt;height:30.65pt;z-index:251661312" stroked="f">
                  <v:textbox style="mso-next-textbox:#_x0000_s2240">
                    <w:txbxContent>
                      <w:p w:rsidR="002D2AB5" w:rsidRPr="00594F6D" w:rsidRDefault="002D2AB5" w:rsidP="002D2AB5">
                        <w:pPr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.</w:t>
                        </w:r>
                      </w:p>
                    </w:txbxContent>
                  </v:textbox>
                </v:shape>
              </w:pict>
            </w:r>
            <w:r w:rsidR="002D2AB5">
              <w:rPr>
                <w:sz w:val="32"/>
              </w:rPr>
              <w:t>Università degli Studi di Napoli Federico II</w:t>
            </w:r>
          </w:p>
          <w:p w:rsidR="002D2AB5" w:rsidRDefault="002D2AB5" w:rsidP="00BE43D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Corso di Laurea in Ingegneria Elettrica</w:t>
            </w:r>
          </w:p>
          <w:p w:rsidR="002D2AB5" w:rsidRDefault="002D2AB5" w:rsidP="00BE43D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Prof. Vincenzo </w:t>
            </w:r>
            <w:proofErr w:type="spellStart"/>
            <w:r>
              <w:rPr>
                <w:b w:val="0"/>
                <w:sz w:val="24"/>
              </w:rPr>
              <w:t>Coccorese</w:t>
            </w:r>
            <w:proofErr w:type="spellEnd"/>
          </w:p>
          <w:p w:rsidR="002D2AB5" w:rsidRDefault="002D2AB5" w:rsidP="00BE43D4">
            <w:pPr>
              <w:pStyle w:val="Titolo"/>
              <w:rPr>
                <w:b w:val="0"/>
                <w:sz w:val="32"/>
              </w:rPr>
            </w:pPr>
            <w:r>
              <w:rPr>
                <w:b w:val="0"/>
                <w:i/>
                <w:sz w:val="24"/>
              </w:rPr>
              <w:t>Prova scritta di Principi di Ingegneria Elettrica – 26/03/2015</w:t>
            </w:r>
          </w:p>
        </w:tc>
      </w:tr>
      <w:tr w:rsidR="006E24A1">
        <w:trPr>
          <w:trHeight w:hRule="exact" w:val="113"/>
          <w:jc w:val="center"/>
        </w:trPr>
        <w:tc>
          <w:tcPr>
            <w:tcW w:w="9955" w:type="dxa"/>
            <w:gridSpan w:val="3"/>
            <w:shd w:val="clear" w:color="auto" w:fill="C0C0C0"/>
          </w:tcPr>
          <w:p w:rsidR="006E24A1" w:rsidRDefault="006E24A1">
            <w:pPr>
              <w:pStyle w:val="Titolo"/>
              <w:jc w:val="left"/>
              <w:rPr>
                <w:b w:val="0"/>
                <w:sz w:val="32"/>
              </w:rPr>
            </w:pPr>
          </w:p>
        </w:tc>
      </w:tr>
      <w:tr w:rsidR="006E24A1">
        <w:trPr>
          <w:jc w:val="center"/>
        </w:trPr>
        <w:tc>
          <w:tcPr>
            <w:tcW w:w="3795" w:type="dxa"/>
          </w:tcPr>
          <w:p w:rsidR="006E24A1" w:rsidRDefault="006E24A1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COGNOME</w:t>
            </w:r>
          </w:p>
        </w:tc>
        <w:tc>
          <w:tcPr>
            <w:tcW w:w="3104" w:type="dxa"/>
          </w:tcPr>
          <w:p w:rsidR="006E24A1" w:rsidRDefault="006E24A1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NOME</w:t>
            </w:r>
          </w:p>
        </w:tc>
        <w:tc>
          <w:tcPr>
            <w:tcW w:w="3056" w:type="dxa"/>
          </w:tcPr>
          <w:p w:rsidR="006E24A1" w:rsidRDefault="006E24A1">
            <w:pPr>
              <w:pStyle w:val="Titolo"/>
              <w:jc w:val="left"/>
              <w:rPr>
                <w:b w:val="0"/>
                <w:sz w:val="32"/>
              </w:rPr>
            </w:pPr>
            <w:proofErr w:type="spellStart"/>
            <w:r w:rsidRPr="00594F6D">
              <w:rPr>
                <w:b w:val="0"/>
                <w:sz w:val="24"/>
              </w:rPr>
              <w:t>Matr</w:t>
            </w:r>
            <w:proofErr w:type="spellEnd"/>
            <w:r w:rsidRPr="00594F6D">
              <w:rPr>
                <w:b w:val="0"/>
                <w:sz w:val="24"/>
              </w:rPr>
              <w:t>.</w:t>
            </w:r>
          </w:p>
        </w:tc>
      </w:tr>
      <w:tr w:rsidR="006E24A1">
        <w:trPr>
          <w:jc w:val="center"/>
        </w:trPr>
        <w:tc>
          <w:tcPr>
            <w:tcW w:w="3795" w:type="dxa"/>
          </w:tcPr>
          <w:p w:rsidR="006E24A1" w:rsidRDefault="00105C0E" w:rsidP="004327BF">
            <w:pPr>
              <w:pStyle w:val="Titolo"/>
              <w:rPr>
                <w:b w:val="0"/>
                <w:sz w:val="24"/>
              </w:rPr>
            </w:pPr>
            <w:r w:rsidRPr="00105C0E">
              <w:rPr>
                <w:b w:val="0"/>
                <w:sz w:val="20"/>
              </w:rPr>
              <w:pict>
                <v:rect id="_x0000_s1026" style="position:absolute;left:0;text-align:left;margin-left:-4.4pt;margin-top:18.35pt;width:489.75pt;height:400.25pt;z-index:251652608;mso-position-horizontal-relative:text;mso-position-vertical-relative:text" o:allowincell="f" filled="f"/>
              </w:pict>
            </w:r>
          </w:p>
        </w:tc>
        <w:tc>
          <w:tcPr>
            <w:tcW w:w="3104" w:type="dxa"/>
            <w:vAlign w:val="center"/>
          </w:tcPr>
          <w:p w:rsidR="006E24A1" w:rsidRDefault="006E24A1" w:rsidP="006E24A1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3056" w:type="dxa"/>
            <w:vAlign w:val="center"/>
          </w:tcPr>
          <w:p w:rsidR="006E24A1" w:rsidRDefault="006E24A1" w:rsidP="006E24A1">
            <w:pPr>
              <w:pStyle w:val="Titolo"/>
              <w:rPr>
                <w:b w:val="0"/>
                <w:sz w:val="32"/>
              </w:rPr>
            </w:pPr>
          </w:p>
        </w:tc>
      </w:tr>
    </w:tbl>
    <w:p w:rsidR="006E24A1" w:rsidRDefault="006E24A1" w:rsidP="006E24A1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  </w:t>
      </w:r>
    </w:p>
    <w:p w:rsidR="006E24A1" w:rsidRDefault="006E24A1" w:rsidP="006E24A1">
      <w:pPr>
        <w:jc w:val="center"/>
        <w:rPr>
          <w:b/>
          <w:sz w:val="22"/>
          <w:u w:val="single"/>
        </w:rPr>
      </w:pPr>
    </w:p>
    <w:p w:rsidR="006E24A1" w:rsidRDefault="006E24A1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1.</w:t>
      </w:r>
    </w:p>
    <w:tbl>
      <w:tblPr>
        <w:tblW w:w="0" w:type="auto"/>
        <w:tblLook w:val="04A0"/>
      </w:tblPr>
      <w:tblGrid>
        <w:gridCol w:w="3188"/>
        <w:gridCol w:w="6384"/>
      </w:tblGrid>
      <w:tr w:rsidR="005A5154" w:rsidRPr="00424F63" w:rsidTr="007E7ADF">
        <w:trPr>
          <w:trHeight w:val="2856"/>
        </w:trPr>
        <w:tc>
          <w:tcPr>
            <w:tcW w:w="3085" w:type="dxa"/>
          </w:tcPr>
          <w:p w:rsidR="005A5154" w:rsidRPr="00882FF8" w:rsidRDefault="00032644" w:rsidP="00882FF8">
            <w:pPr>
              <w:jc w:val="both"/>
              <w:rPr>
                <w:sz w:val="22"/>
              </w:rPr>
            </w:pPr>
            <w:r w:rsidRPr="00032644"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1867958" cy="1540565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08" cy="1541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7" w:type="dxa"/>
          </w:tcPr>
          <w:p w:rsidR="00283E76" w:rsidRDefault="00F24FEF" w:rsidP="00882FF8">
            <w:pPr>
              <w:jc w:val="both"/>
            </w:pPr>
            <w:r>
              <w:t>Co</w:t>
            </w:r>
            <w:r w:rsidR="0058605D">
              <w:t xml:space="preserve">n </w:t>
            </w:r>
            <w:proofErr w:type="spellStart"/>
            <w:r w:rsidR="0058605D">
              <w:t>rif.to</w:t>
            </w:r>
            <w:proofErr w:type="spellEnd"/>
            <w:r w:rsidR="0058605D">
              <w:t xml:space="preserve"> a</w:t>
            </w:r>
            <w:r w:rsidR="00C30BD5" w:rsidRPr="00BC2E86">
              <w:t xml:space="preserve">lla rete </w:t>
            </w:r>
            <w:r>
              <w:t xml:space="preserve">a regime </w:t>
            </w:r>
            <w:r w:rsidR="00C30BD5" w:rsidRPr="00BC2E86">
              <w:t>in figura</w:t>
            </w:r>
            <w:r w:rsidR="007E7ADF" w:rsidRPr="00BC2E86">
              <w:t xml:space="preserve">, </w:t>
            </w:r>
            <w:r w:rsidR="00283E76">
              <w:t xml:space="preserve">applicare il teorema di Norton per calcolare l’andamento temporale della corrente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6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 xml:space="preserve"> </m:t>
              </m:r>
            </m:oMath>
            <w:r w:rsidR="00283E76">
              <w:t>nel</w:t>
            </w:r>
            <w:r w:rsidR="00283E76" w:rsidRPr="00BC2E86">
              <w:t xml:space="preserve"> resistore R</w:t>
            </w:r>
            <w:r w:rsidR="00283E76">
              <w:rPr>
                <w:vertAlign w:val="subscript"/>
              </w:rPr>
              <w:t>6</w:t>
            </w:r>
            <w:r w:rsidR="00283E76" w:rsidRPr="00BC2E86">
              <w:t>.</w:t>
            </w:r>
          </w:p>
          <w:p w:rsidR="00283E76" w:rsidRDefault="00283E76" w:rsidP="00882FF8">
            <w:pPr>
              <w:jc w:val="both"/>
            </w:pPr>
          </w:p>
          <w:p w:rsidR="00377700" w:rsidRDefault="00283E76" w:rsidP="00882FF8">
            <w:pPr>
              <w:jc w:val="both"/>
            </w:pPr>
            <w:r>
              <w:t xml:space="preserve">Successivamente </w:t>
            </w:r>
            <w:r w:rsidR="003808BD" w:rsidRPr="00BC2E86">
              <w:t>calcolare</w:t>
            </w:r>
            <w:r>
              <w:t xml:space="preserve"> </w:t>
            </w:r>
            <w:r w:rsidR="00F51089">
              <w:t xml:space="preserve">l’energia assorbita dal resistore </w:t>
            </w:r>
            <w:r w:rsidR="00F51089" w:rsidRPr="00BC2E86">
              <w:t>R</w:t>
            </w:r>
            <w:r w:rsidR="00F51089">
              <w:rPr>
                <w:vertAlign w:val="subscript"/>
              </w:rPr>
              <w:t>6</w:t>
            </w:r>
            <w:r w:rsidR="00377700">
              <w:t xml:space="preserve"> in 10 secondi.</w:t>
            </w:r>
          </w:p>
          <w:p w:rsidR="00283E76" w:rsidRDefault="00283E76" w:rsidP="00882FF8">
            <w:pPr>
              <w:jc w:val="both"/>
              <w:rPr>
                <w:sz w:val="18"/>
                <w:szCs w:val="18"/>
              </w:rPr>
            </w:pPr>
          </w:p>
          <w:p w:rsidR="00283E76" w:rsidRPr="00E57135" w:rsidRDefault="00283E76" w:rsidP="00283E76">
            <w:pPr>
              <w:jc w:val="both"/>
              <w:rPr>
                <w:sz w:val="18"/>
                <w:szCs w:val="18"/>
                <w:lang w:val="de-DE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e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= 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de-DE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2 </m:t>
                  </m:r>
                </m:e>
              </m:rad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  </m:t>
                  </m:r>
                </m:sub>
              </m:sSub>
            </m:oMath>
            <w:r w:rsidRPr="00E57135">
              <w:rPr>
                <w:sz w:val="18"/>
                <w:szCs w:val="18"/>
                <w:lang w:val="de-DE"/>
              </w:rPr>
              <w:t>sin (</w:t>
            </w:r>
            <w:r>
              <w:rPr>
                <w:sz w:val="18"/>
                <w:szCs w:val="18"/>
                <w:lang w:val="en-US"/>
              </w:rPr>
              <w:sym w:font="Symbol" w:char="F077"/>
            </w:r>
            <w:r w:rsidRPr="00E57135">
              <w:rPr>
                <w:sz w:val="18"/>
                <w:szCs w:val="18"/>
                <w:lang w:val="de-DE"/>
              </w:rPr>
              <w:t xml:space="preserve"> t)   </w:t>
            </w:r>
          </w:p>
          <w:p w:rsidR="00283E76" w:rsidRPr="00E57135" w:rsidRDefault="00283E76" w:rsidP="00283E76">
            <w:pPr>
              <w:jc w:val="both"/>
              <w:rPr>
                <w:sz w:val="18"/>
                <w:szCs w:val="18"/>
                <w:lang w:val="de-DE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j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= 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de-DE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2 </m:t>
                  </m:r>
                </m:e>
              </m:ra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  </m:t>
                  </m:r>
                </m:sub>
              </m:sSub>
            </m:oMath>
            <w:r w:rsidRPr="00E57135">
              <w:rPr>
                <w:sz w:val="18"/>
                <w:szCs w:val="18"/>
                <w:lang w:val="de-DE"/>
              </w:rPr>
              <w:t>sin (</w:t>
            </w:r>
            <w:r>
              <w:rPr>
                <w:sz w:val="18"/>
                <w:szCs w:val="18"/>
                <w:lang w:val="en-US"/>
              </w:rPr>
              <w:sym w:font="Symbol" w:char="F077"/>
            </w:r>
            <w:r w:rsidRPr="00E57135">
              <w:rPr>
                <w:sz w:val="18"/>
                <w:szCs w:val="18"/>
                <w:lang w:val="de-DE"/>
              </w:rPr>
              <w:t xml:space="preserve"> t-</w:t>
            </w:r>
            <w:r>
              <w:rPr>
                <w:rFonts w:ascii="Symbol" w:hAnsi="Symbol"/>
                <w:sz w:val="18"/>
                <w:szCs w:val="18"/>
                <w:lang w:val="en-US"/>
              </w:rPr>
              <w:t></w:t>
            </w:r>
            <w:r w:rsidRPr="00E57135">
              <w:rPr>
                <w:sz w:val="18"/>
                <w:szCs w:val="18"/>
                <w:lang w:val="de-DE"/>
              </w:rPr>
              <w:t>)</w:t>
            </w:r>
          </w:p>
          <w:p w:rsidR="00283E76" w:rsidRPr="00C85241" w:rsidRDefault="00283E76" w:rsidP="00283E76">
            <w:pPr>
              <w:jc w:val="both"/>
              <w:rPr>
                <w:sz w:val="18"/>
                <w:szCs w:val="18"/>
                <w:lang w:val="de-DE"/>
              </w:rPr>
            </w:pPr>
            <w:r>
              <w:rPr>
                <w:rFonts w:ascii="Symbol" w:hAnsi="Symbol"/>
                <w:sz w:val="18"/>
                <w:szCs w:val="18"/>
              </w:rPr>
              <w:t></w:t>
            </w:r>
            <w:r>
              <w:rPr>
                <w:rFonts w:ascii="Symbol" w:hAnsi="Symbol"/>
                <w:sz w:val="18"/>
                <w:szCs w:val="18"/>
              </w:rPr>
              <w:t></w:t>
            </w:r>
            <w:r w:rsidRPr="00C85241">
              <w:rPr>
                <w:sz w:val="18"/>
                <w:szCs w:val="18"/>
                <w:lang w:val="de-DE"/>
              </w:rPr>
              <w:t>2</w:t>
            </w:r>
            <w:r w:rsidR="00377700" w:rsidRPr="00C85241">
              <w:rPr>
                <w:sz w:val="18"/>
                <w:szCs w:val="18"/>
                <w:lang w:val="de-DE"/>
              </w:rPr>
              <w:t xml:space="preserve"> </w:t>
            </w:r>
            <w:r w:rsidR="00377700">
              <w:rPr>
                <w:rFonts w:ascii="Symbol" w:hAnsi="Symbol"/>
                <w:sz w:val="18"/>
                <w:szCs w:val="18"/>
                <w:lang w:val="en-US"/>
              </w:rPr>
              <w:t></w:t>
            </w:r>
            <w:r w:rsidR="00377700">
              <w:rPr>
                <w:rFonts w:ascii="Symbol" w:hAnsi="Symbol"/>
                <w:sz w:val="18"/>
                <w:szCs w:val="18"/>
                <w:lang w:val="en-US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  <w:lang w:val="en-US"/>
              </w:rPr>
              <w:t></w:t>
            </w:r>
            <w:r w:rsidR="00377700">
              <w:rPr>
                <w:rFonts w:ascii="Symbol" w:hAnsi="Symbol"/>
                <w:sz w:val="18"/>
                <w:szCs w:val="18"/>
                <w:lang w:val="en-US"/>
              </w:rPr>
              <w:t></w:t>
            </w:r>
            <w:r w:rsidRPr="00C85241">
              <w:rPr>
                <w:sz w:val="18"/>
                <w:szCs w:val="18"/>
                <w:lang w:val="de-DE"/>
              </w:rPr>
              <w:t xml:space="preserve"> rad/s</w:t>
            </w:r>
          </w:p>
          <w:p w:rsidR="00283E76" w:rsidRPr="00C85241" w:rsidRDefault="00283E76" w:rsidP="00283E76">
            <w:pPr>
              <w:jc w:val="both"/>
              <w:rPr>
                <w:sz w:val="18"/>
                <w:szCs w:val="18"/>
                <w:lang w:val="de-DE"/>
              </w:rPr>
            </w:pPr>
            <w:r w:rsidRPr="00C85241">
              <w:rPr>
                <w:sz w:val="18"/>
                <w:szCs w:val="18"/>
                <w:lang w:val="de-DE"/>
              </w:rPr>
              <w:t>E</w:t>
            </w:r>
            <w:r w:rsidRPr="00C85241">
              <w:rPr>
                <w:sz w:val="18"/>
                <w:szCs w:val="18"/>
                <w:vertAlign w:val="subscript"/>
                <w:lang w:val="de-DE"/>
              </w:rPr>
              <w:t xml:space="preserve"> </w:t>
            </w:r>
            <w:r w:rsidRPr="00C85241">
              <w:rPr>
                <w:sz w:val="18"/>
                <w:szCs w:val="18"/>
                <w:lang w:val="de-DE"/>
              </w:rPr>
              <w:t>= 200 V         J</w:t>
            </w:r>
            <w:r w:rsidRPr="00C85241">
              <w:rPr>
                <w:sz w:val="18"/>
                <w:szCs w:val="18"/>
                <w:vertAlign w:val="subscript"/>
                <w:lang w:val="de-DE"/>
              </w:rPr>
              <w:t xml:space="preserve"> </w:t>
            </w:r>
            <w:r w:rsidRPr="00C85241">
              <w:rPr>
                <w:sz w:val="18"/>
                <w:szCs w:val="18"/>
                <w:lang w:val="de-DE"/>
              </w:rPr>
              <w:t xml:space="preserve">= 10 A </w:t>
            </w:r>
          </w:p>
          <w:p w:rsidR="00377700" w:rsidRPr="00C85241" w:rsidRDefault="00283E76" w:rsidP="00283E76">
            <w:pPr>
              <w:jc w:val="both"/>
              <w:rPr>
                <w:rFonts w:ascii="Symbol" w:hAnsi="Symbol"/>
                <w:sz w:val="18"/>
                <w:szCs w:val="18"/>
                <w:lang w:val="de-DE"/>
              </w:rPr>
            </w:pPr>
            <w:r w:rsidRPr="00C85241">
              <w:rPr>
                <w:sz w:val="18"/>
                <w:szCs w:val="18"/>
                <w:lang w:val="de-DE"/>
              </w:rPr>
              <w:t>R</w:t>
            </w:r>
            <w:r w:rsidRPr="00C85241">
              <w:rPr>
                <w:sz w:val="18"/>
                <w:szCs w:val="18"/>
                <w:vertAlign w:val="subscript"/>
                <w:lang w:val="de-DE"/>
              </w:rPr>
              <w:t>1</w:t>
            </w:r>
            <w:r w:rsidRPr="00C85241">
              <w:rPr>
                <w:sz w:val="18"/>
                <w:szCs w:val="18"/>
                <w:lang w:val="de-DE"/>
              </w:rPr>
              <w:t xml:space="preserve">= 10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C85241">
              <w:rPr>
                <w:sz w:val="18"/>
                <w:szCs w:val="18"/>
                <w:lang w:val="de-DE"/>
              </w:rPr>
              <w:t>R</w:t>
            </w:r>
            <w:r w:rsidRPr="00C85241">
              <w:rPr>
                <w:sz w:val="18"/>
                <w:szCs w:val="18"/>
                <w:vertAlign w:val="subscript"/>
                <w:lang w:val="de-DE"/>
              </w:rPr>
              <w:t>2</w:t>
            </w:r>
            <w:r w:rsidRPr="00C85241">
              <w:rPr>
                <w:sz w:val="18"/>
                <w:szCs w:val="18"/>
                <w:lang w:val="de-DE"/>
              </w:rPr>
              <w:t xml:space="preserve">= 20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C85241">
              <w:rPr>
                <w:sz w:val="18"/>
                <w:szCs w:val="18"/>
                <w:lang w:val="de-DE"/>
              </w:rPr>
              <w:t>R</w:t>
            </w:r>
            <w:r w:rsidRPr="00C85241">
              <w:rPr>
                <w:sz w:val="18"/>
                <w:szCs w:val="18"/>
                <w:vertAlign w:val="subscript"/>
                <w:lang w:val="de-DE"/>
              </w:rPr>
              <w:t>3</w:t>
            </w:r>
            <w:r w:rsidRPr="00C85241">
              <w:rPr>
                <w:sz w:val="18"/>
                <w:szCs w:val="18"/>
                <w:lang w:val="de-DE"/>
              </w:rPr>
              <w:t xml:space="preserve">= 30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377700" w:rsidRDefault="00377700" w:rsidP="00283E76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17566E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vertAlign w:val="subscript"/>
                <w:lang w:val="en-US"/>
              </w:rPr>
              <w:t xml:space="preserve">4 </w:t>
            </w:r>
            <w:r>
              <w:rPr>
                <w:sz w:val="18"/>
                <w:szCs w:val="18"/>
                <w:lang w:val="en-US"/>
              </w:rPr>
              <w:t>= 4</w:t>
            </w:r>
            <w:r w:rsidRPr="0017566E">
              <w:rPr>
                <w:sz w:val="18"/>
                <w:szCs w:val="18"/>
                <w:lang w:val="en-US"/>
              </w:rPr>
              <w:t xml:space="preserve">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17566E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vertAlign w:val="subscript"/>
                <w:lang w:val="en-US"/>
              </w:rPr>
              <w:t xml:space="preserve">5 </w:t>
            </w:r>
            <w:r>
              <w:rPr>
                <w:sz w:val="18"/>
                <w:szCs w:val="18"/>
                <w:lang w:val="en-US"/>
              </w:rPr>
              <w:t>= 5</w:t>
            </w:r>
            <w:r w:rsidRPr="0017566E">
              <w:rPr>
                <w:sz w:val="18"/>
                <w:szCs w:val="18"/>
                <w:lang w:val="en-US"/>
              </w:rPr>
              <w:t xml:space="preserve">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17566E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vertAlign w:val="subscript"/>
                <w:lang w:val="en-US"/>
              </w:rPr>
              <w:t>6</w:t>
            </w:r>
            <w:r>
              <w:rPr>
                <w:sz w:val="18"/>
                <w:szCs w:val="18"/>
                <w:lang w:val="en-US"/>
              </w:rPr>
              <w:t>= 60</w:t>
            </w:r>
            <w:r w:rsidRPr="0017566E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="00283E76">
              <w:rPr>
                <w:rFonts w:ascii="Symbol" w:hAnsi="Symbol"/>
                <w:sz w:val="18"/>
                <w:szCs w:val="18"/>
              </w:rPr>
              <w:t></w:t>
            </w:r>
            <w:r w:rsidR="00283E76">
              <w:rPr>
                <w:rFonts w:ascii="Symbol" w:hAnsi="Symbol"/>
                <w:sz w:val="18"/>
                <w:szCs w:val="18"/>
              </w:rPr>
              <w:t></w:t>
            </w:r>
            <w:r w:rsidR="00283E76">
              <w:rPr>
                <w:rFonts w:ascii="Symbol" w:hAnsi="Symbol"/>
                <w:sz w:val="18"/>
                <w:szCs w:val="18"/>
              </w:rPr>
              <w:t></w:t>
            </w:r>
          </w:p>
          <w:p w:rsidR="0058605D" w:rsidRPr="004F7640" w:rsidRDefault="00377700" w:rsidP="00283E76">
            <w:pPr>
              <w:jc w:val="both"/>
              <w:rPr>
                <w:sz w:val="18"/>
                <w:szCs w:val="18"/>
              </w:rPr>
            </w:pPr>
            <w:r w:rsidRPr="0017566E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vertAlign w:val="subscript"/>
                <w:lang w:val="en-US"/>
              </w:rPr>
              <w:t>7</w:t>
            </w:r>
            <w:r>
              <w:rPr>
                <w:sz w:val="18"/>
                <w:szCs w:val="18"/>
                <w:lang w:val="en-US"/>
              </w:rPr>
              <w:t>= 70</w:t>
            </w:r>
            <w:r w:rsidRPr="0017566E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="00283E76">
              <w:rPr>
                <w:rFonts w:ascii="Symbol" w:hAnsi="Symbol"/>
                <w:sz w:val="18"/>
                <w:szCs w:val="18"/>
              </w:rPr>
              <w:t></w:t>
            </w:r>
            <w:r w:rsidR="00283E76"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B3092C" w:rsidRPr="00E54B3D" w:rsidRDefault="006E24A1" w:rsidP="00E54B3D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2.</w:t>
      </w:r>
    </w:p>
    <w:tbl>
      <w:tblPr>
        <w:tblW w:w="0" w:type="auto"/>
        <w:tblLook w:val="04A0"/>
      </w:tblPr>
      <w:tblGrid>
        <w:gridCol w:w="4548"/>
        <w:gridCol w:w="4836"/>
      </w:tblGrid>
      <w:tr w:rsidR="00B3092C" w:rsidRPr="00601929" w:rsidTr="00004113">
        <w:trPr>
          <w:trHeight w:val="2418"/>
        </w:trPr>
        <w:tc>
          <w:tcPr>
            <w:tcW w:w="4548" w:type="dxa"/>
          </w:tcPr>
          <w:p w:rsidR="00B3092C" w:rsidRPr="00882FF8" w:rsidRDefault="00032644" w:rsidP="00882FF8">
            <w:pPr>
              <w:jc w:val="both"/>
              <w:rPr>
                <w:sz w:val="22"/>
              </w:rPr>
            </w:pPr>
            <w:r w:rsidRPr="00032644"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157620" cy="1427682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7539" cy="14276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882FF8" w:rsidRPr="00BC2E86" w:rsidRDefault="00DC2E19" w:rsidP="00B84548">
            <w:pPr>
              <w:jc w:val="both"/>
            </w:pPr>
            <w:r w:rsidRPr="00BC2E86">
              <w:t>Per la rete in figura, ca</w:t>
            </w:r>
            <w:r w:rsidR="00F02BA2" w:rsidRPr="00BC2E86">
              <w:t>l</w:t>
            </w:r>
            <w:r w:rsidRPr="00BC2E86">
              <w:t xml:space="preserve">colare l’andamento temporale, per t&gt;0, della </w:t>
            </w:r>
            <w:r w:rsidR="006A06A4">
              <w:t>corrente</w:t>
            </w:r>
            <w:r w:rsidR="00B95298" w:rsidRPr="00B95298">
              <w:rPr>
                <w:sz w:val="18"/>
                <w:szCs w:val="18"/>
              </w:rPr>
              <w:t xml:space="preserve">  </w:t>
            </w:r>
            <w:r w:rsidR="006A06A4">
              <w:t>nel resistore</w:t>
            </w:r>
            <w:r w:rsidR="00B95298">
              <w:t xml:space="preserve"> </w:t>
            </w:r>
            <w:r w:rsidR="006A06A4">
              <w:t xml:space="preserve"> </w:t>
            </w:r>
            <w:r w:rsidR="00F24FEF" w:rsidRPr="00371160">
              <w:rPr>
                <w:sz w:val="18"/>
                <w:szCs w:val="18"/>
              </w:rPr>
              <w:t>R</w:t>
            </w:r>
            <w:r w:rsidR="00377700">
              <w:rPr>
                <w:sz w:val="18"/>
                <w:szCs w:val="18"/>
                <w:vertAlign w:val="subscript"/>
              </w:rPr>
              <w:t>4</w:t>
            </w:r>
            <w:r w:rsidRPr="00BC2E86">
              <w:t>.</w:t>
            </w:r>
          </w:p>
          <w:p w:rsidR="00F9754E" w:rsidRPr="00BC2E86" w:rsidRDefault="00F9754E" w:rsidP="00B84548">
            <w:pPr>
              <w:jc w:val="both"/>
            </w:pPr>
            <w:r w:rsidRPr="00BC2E86">
              <w:t xml:space="preserve">Successivamente calcolare </w:t>
            </w:r>
            <w:r w:rsidR="00BC2E86" w:rsidRPr="00BC2E86">
              <w:t>l</w:t>
            </w:r>
            <w:r w:rsidR="00584F18">
              <w:t>’ener</w:t>
            </w:r>
            <w:r w:rsidR="00377700">
              <w:t>gia immagazzinata nel condensatore</w:t>
            </w:r>
            <w:r w:rsidR="00584F18">
              <w:t xml:space="preserve"> </w:t>
            </w:r>
            <w:r w:rsidR="00F77A63">
              <w:t xml:space="preserve">a </w:t>
            </w:r>
            <w:r w:rsidR="00BC2E86">
              <w:t>transitorio estinto</w:t>
            </w:r>
            <w:r w:rsidRPr="00BC2E86">
              <w:t>.</w:t>
            </w:r>
          </w:p>
          <w:p w:rsidR="00DC2E19" w:rsidRDefault="00DC2E19" w:rsidP="00B84548">
            <w:pPr>
              <w:jc w:val="both"/>
              <w:rPr>
                <w:sz w:val="22"/>
              </w:rPr>
            </w:pPr>
          </w:p>
          <w:p w:rsidR="00377700" w:rsidRPr="00377700" w:rsidRDefault="00377700" w:rsidP="00377700">
            <w:pPr>
              <w:jc w:val="both"/>
              <w:rPr>
                <w:sz w:val="18"/>
                <w:szCs w:val="18"/>
              </w:rPr>
            </w:pPr>
            <w:r w:rsidRPr="00377700">
              <w:rPr>
                <w:sz w:val="18"/>
                <w:szCs w:val="18"/>
              </w:rPr>
              <w:t>E</w:t>
            </w:r>
            <w:r w:rsidRPr="00377700">
              <w:rPr>
                <w:sz w:val="18"/>
                <w:szCs w:val="18"/>
                <w:vertAlign w:val="subscript"/>
              </w:rPr>
              <w:t xml:space="preserve"> </w:t>
            </w:r>
            <w:r w:rsidRPr="00377700">
              <w:rPr>
                <w:sz w:val="18"/>
                <w:szCs w:val="18"/>
              </w:rPr>
              <w:t>= 200 V         J</w:t>
            </w:r>
            <w:r w:rsidRPr="00377700">
              <w:rPr>
                <w:sz w:val="18"/>
                <w:szCs w:val="18"/>
                <w:vertAlign w:val="subscript"/>
              </w:rPr>
              <w:t xml:space="preserve"> </w:t>
            </w:r>
            <w:r w:rsidRPr="00377700">
              <w:rPr>
                <w:sz w:val="18"/>
                <w:szCs w:val="18"/>
              </w:rPr>
              <w:t xml:space="preserve">= 10 A </w:t>
            </w:r>
          </w:p>
          <w:p w:rsidR="00377700" w:rsidRPr="00377700" w:rsidRDefault="00377700" w:rsidP="00377700">
            <w:pPr>
              <w:jc w:val="both"/>
              <w:rPr>
                <w:sz w:val="18"/>
                <w:szCs w:val="18"/>
              </w:rPr>
            </w:pPr>
            <w:r w:rsidRPr="00377700">
              <w:rPr>
                <w:sz w:val="18"/>
                <w:szCs w:val="18"/>
              </w:rPr>
              <w:t xml:space="preserve">C = 10 </w:t>
            </w:r>
            <w:proofErr w:type="spellStart"/>
            <w:r w:rsidRPr="00377700">
              <w:rPr>
                <w:sz w:val="18"/>
                <w:szCs w:val="18"/>
              </w:rPr>
              <w:t>mF</w:t>
            </w:r>
            <w:proofErr w:type="spellEnd"/>
            <w:r w:rsidRPr="00377700">
              <w:rPr>
                <w:sz w:val="18"/>
                <w:szCs w:val="18"/>
              </w:rPr>
              <w:t>.</w:t>
            </w:r>
          </w:p>
          <w:p w:rsidR="00377700" w:rsidRPr="00377700" w:rsidRDefault="00377700" w:rsidP="00377700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1</w:t>
            </w:r>
            <w:r w:rsidRPr="00377700">
              <w:rPr>
                <w:sz w:val="18"/>
                <w:szCs w:val="18"/>
              </w:rPr>
              <w:t xml:space="preserve">= 10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2</w:t>
            </w:r>
            <w:r w:rsidRPr="00377700">
              <w:rPr>
                <w:sz w:val="18"/>
                <w:szCs w:val="18"/>
              </w:rPr>
              <w:t xml:space="preserve">= 20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3</w:t>
            </w:r>
            <w:r w:rsidRPr="00377700">
              <w:rPr>
                <w:sz w:val="18"/>
                <w:szCs w:val="18"/>
              </w:rPr>
              <w:t xml:space="preserve">= 30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377700" w:rsidRDefault="00377700" w:rsidP="00377700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 xml:space="preserve">4 </w:t>
            </w:r>
            <w:r w:rsidRPr="00377700">
              <w:rPr>
                <w:sz w:val="18"/>
                <w:szCs w:val="18"/>
              </w:rPr>
              <w:t xml:space="preserve">= 40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 xml:space="preserve">5 </w:t>
            </w:r>
            <w:r w:rsidRPr="00377700">
              <w:rPr>
                <w:sz w:val="18"/>
                <w:szCs w:val="18"/>
              </w:rPr>
              <w:t xml:space="preserve">= 50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BC2E86" w:rsidRPr="00371160" w:rsidRDefault="00584F18" w:rsidP="00BC2E86">
            <w:pPr>
              <w:jc w:val="both"/>
              <w:rPr>
                <w:rFonts w:ascii="Symbol" w:hAnsi="Symbol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92131E" w:rsidRPr="00447673" w:rsidRDefault="00105C0E" w:rsidP="00BD2643">
      <w:pPr>
        <w:jc w:val="both"/>
        <w:rPr>
          <w:i/>
        </w:rPr>
      </w:pPr>
      <w:r w:rsidRPr="00105C0E">
        <w:rPr>
          <w:b/>
          <w:sz w:val="22"/>
          <w:lang w:val="en-GB" w:eastAsia="en-GB"/>
        </w:rPr>
        <w:pict>
          <v:shape id="_x0000_s2237" type="#_x0000_t202" style="position:absolute;left:0;text-align:left;margin-left:157.3pt;margin-top:30.55pt;width:21.25pt;height:18.2pt;z-index:251657728;mso-position-horizontal-relative:text;mso-position-vertical-relative:text" filled="f" stroked="f">
            <v:textbox style="mso-next-textbox:#_x0000_s2237">
              <w:txbxContent>
                <w:p w:rsidR="0030188B" w:rsidRDefault="0030188B" w:rsidP="0030188B"/>
              </w:txbxContent>
            </v:textbox>
          </v:shape>
        </w:pict>
      </w:r>
      <w:r w:rsidRPr="00105C0E">
        <w:rPr>
          <w:b/>
          <w:sz w:val="22"/>
          <w:lang w:val="en-GB" w:eastAsia="en-GB"/>
        </w:rPr>
        <w:pict>
          <v:shape id="_x0000_s2236" type="#_x0000_t202" style="position:absolute;left:0;text-align:left;margin-left:84.8pt;margin-top:31.95pt;width:21.25pt;height:18.2pt;z-index:251656704;mso-position-horizontal-relative:text;mso-position-vertical-relative:text" filled="f" stroked="f">
            <v:textbox style="mso-next-textbox:#_x0000_s2236">
              <w:txbxContent>
                <w:p w:rsidR="0030188B" w:rsidRDefault="0030188B" w:rsidP="0030188B"/>
              </w:txbxContent>
            </v:textbox>
          </v:shape>
        </w:pict>
      </w:r>
    </w:p>
    <w:p w:rsidR="00BC2E86" w:rsidRPr="00447673" w:rsidRDefault="00BC2E86" w:rsidP="00BD2643">
      <w:pPr>
        <w:jc w:val="both"/>
        <w:rPr>
          <w:i/>
        </w:rPr>
      </w:pPr>
    </w:p>
    <w:p w:rsidR="00BD2643" w:rsidRDefault="00BD2643" w:rsidP="00BD2643">
      <w:pPr>
        <w:jc w:val="both"/>
        <w:rPr>
          <w:i/>
        </w:rPr>
      </w:pPr>
      <w:r>
        <w:rPr>
          <w:i/>
        </w:rPr>
        <w:t xml:space="preserve">Il tempo a disposizione per la prova scritta è di </w:t>
      </w:r>
      <w:r w:rsidRPr="001E3ABE">
        <w:rPr>
          <w:i/>
          <w:u w:val="single"/>
        </w:rPr>
        <w:t>tre ore</w:t>
      </w:r>
      <w:r>
        <w:rPr>
          <w:i/>
        </w:rPr>
        <w:t>. Durante la prova scritta non si p</w:t>
      </w:r>
      <w:r w:rsidRPr="00594F6D">
        <w:rPr>
          <w:i/>
        </w:rPr>
        <w:t xml:space="preserve">ossono </w:t>
      </w:r>
      <w:r>
        <w:rPr>
          <w:i/>
        </w:rPr>
        <w:t>consultare libri di testo, né appunti.</w:t>
      </w:r>
    </w:p>
    <w:p w:rsidR="006E24A1" w:rsidRDefault="006E24A1" w:rsidP="006E24A1">
      <w:pPr>
        <w:pStyle w:val="Titolo"/>
        <w:jc w:val="left"/>
        <w:rPr>
          <w:b w:val="0"/>
          <w:i/>
          <w:sz w:val="20"/>
        </w:rPr>
      </w:pPr>
      <w:r w:rsidRPr="00594F6D">
        <w:rPr>
          <w:b w:val="0"/>
          <w:i/>
          <w:sz w:val="20"/>
        </w:rPr>
        <w:t>Non scrivere nella zona sottostante</w:t>
      </w:r>
    </w:p>
    <w:p w:rsidR="00BD2643" w:rsidRPr="00594F6D" w:rsidRDefault="00BD2643" w:rsidP="006E24A1">
      <w:pPr>
        <w:pStyle w:val="Titolo"/>
        <w:jc w:val="left"/>
        <w:rPr>
          <w:b w:val="0"/>
          <w:i/>
          <w:sz w:val="20"/>
        </w:rPr>
      </w:pPr>
    </w:p>
    <w:tbl>
      <w:tblPr>
        <w:tblpPr w:leftFromText="180" w:rightFromText="180" w:vertAnchor="text" w:horzAnchor="margin" w:tblpY="51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4536"/>
      </w:tblGrid>
      <w:tr w:rsidR="006E24A1" w:rsidTr="00E54B3D">
        <w:trPr>
          <w:trHeight w:val="1415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6E24A1" w:rsidTr="00E54B3D">
        <w:trPr>
          <w:trHeight w:val="1392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</w:tcBorders>
            <w:vAlign w:val="center"/>
          </w:tcPr>
          <w:p w:rsidR="006E24A1" w:rsidRDefault="006E24A1" w:rsidP="0085652C">
            <w:pPr>
              <w:pStyle w:val="Titolo"/>
              <w:jc w:val="left"/>
              <w:rPr>
                <w:b w:val="0"/>
                <w:sz w:val="22"/>
              </w:rPr>
            </w:pPr>
            <w:r w:rsidRPr="002A7BE5">
              <w:rPr>
                <w:b w:val="0"/>
                <w:sz w:val="22"/>
              </w:rPr>
              <w:t xml:space="preserve">  </w:t>
            </w:r>
          </w:p>
        </w:tc>
      </w:tr>
    </w:tbl>
    <w:p w:rsidR="006E24A1" w:rsidRDefault="006E24A1" w:rsidP="006E24A1">
      <w:pPr>
        <w:jc w:val="both"/>
        <w:rPr>
          <w:sz w:val="22"/>
        </w:rPr>
      </w:pPr>
    </w:p>
    <w:p w:rsidR="00EB7EB4" w:rsidRDefault="00EB7EB4" w:rsidP="006E24A1">
      <w:pPr>
        <w:jc w:val="both"/>
        <w:rPr>
          <w:sz w:val="22"/>
        </w:rPr>
      </w:pPr>
    </w:p>
    <w:p w:rsidR="0085652C" w:rsidRDefault="0085652C" w:rsidP="0085652C">
      <w:pPr>
        <w:jc w:val="center"/>
        <w:rPr>
          <w:sz w:val="22"/>
        </w:rPr>
      </w:pPr>
      <w:r>
        <w:rPr>
          <w:b/>
          <w:sz w:val="36"/>
          <w:szCs w:val="36"/>
        </w:rPr>
        <w:t xml:space="preserve">       A         B         C</w:t>
      </w:r>
      <w:r w:rsidRPr="002A7BE5">
        <w:t xml:space="preserve">  </w:t>
      </w:r>
      <w:r w:rsidRPr="002A7BE5">
        <w:rPr>
          <w:b/>
          <w:sz w:val="24"/>
        </w:rPr>
        <w:t xml:space="preserve">   </w:t>
      </w:r>
      <w:r>
        <w:rPr>
          <w:b/>
          <w:sz w:val="24"/>
        </w:rPr>
        <w:t xml:space="preserve">          </w:t>
      </w:r>
      <w:r>
        <w:rPr>
          <w:b/>
          <w:sz w:val="36"/>
          <w:szCs w:val="36"/>
        </w:rPr>
        <w:t>D</w:t>
      </w:r>
    </w:p>
    <w:sectPr w:rsidR="0085652C" w:rsidSect="006E24A1">
      <w:pgSz w:w="11906" w:h="16838"/>
      <w:pgMar w:top="851" w:right="1416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44F22"/>
    <w:multiLevelType w:val="singleLevel"/>
    <w:tmpl w:val="16C856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6A27209"/>
    <w:multiLevelType w:val="hybridMultilevel"/>
    <w:tmpl w:val="16E2618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5453B1"/>
    <w:rsid w:val="00000D8F"/>
    <w:rsid w:val="00004113"/>
    <w:rsid w:val="000043EA"/>
    <w:rsid w:val="00032644"/>
    <w:rsid w:val="00036E48"/>
    <w:rsid w:val="00055F84"/>
    <w:rsid w:val="00061D2B"/>
    <w:rsid w:val="00062898"/>
    <w:rsid w:val="0009761D"/>
    <w:rsid w:val="000B7772"/>
    <w:rsid w:val="000C2A7A"/>
    <w:rsid w:val="000D2B58"/>
    <w:rsid w:val="000E005B"/>
    <w:rsid w:val="00105C0E"/>
    <w:rsid w:val="00136594"/>
    <w:rsid w:val="00153B23"/>
    <w:rsid w:val="0017116B"/>
    <w:rsid w:val="00175407"/>
    <w:rsid w:val="0017566E"/>
    <w:rsid w:val="001763F4"/>
    <w:rsid w:val="00182D50"/>
    <w:rsid w:val="00185370"/>
    <w:rsid w:val="001A0AC2"/>
    <w:rsid w:val="001C0320"/>
    <w:rsid w:val="001E3ABE"/>
    <w:rsid w:val="001E4174"/>
    <w:rsid w:val="001E78BA"/>
    <w:rsid w:val="00211950"/>
    <w:rsid w:val="002246FF"/>
    <w:rsid w:val="00243E85"/>
    <w:rsid w:val="00247E01"/>
    <w:rsid w:val="0025451E"/>
    <w:rsid w:val="00257FAD"/>
    <w:rsid w:val="00261076"/>
    <w:rsid w:val="002661FB"/>
    <w:rsid w:val="00281D88"/>
    <w:rsid w:val="00283E76"/>
    <w:rsid w:val="002901EB"/>
    <w:rsid w:val="00293203"/>
    <w:rsid w:val="002B07CD"/>
    <w:rsid w:val="002B6FB5"/>
    <w:rsid w:val="002C0AE5"/>
    <w:rsid w:val="002C5909"/>
    <w:rsid w:val="002D2AB5"/>
    <w:rsid w:val="002F0D9E"/>
    <w:rsid w:val="002F2EB5"/>
    <w:rsid w:val="002F679A"/>
    <w:rsid w:val="002F7334"/>
    <w:rsid w:val="0030188B"/>
    <w:rsid w:val="00302267"/>
    <w:rsid w:val="003044B0"/>
    <w:rsid w:val="00311272"/>
    <w:rsid w:val="00345F0C"/>
    <w:rsid w:val="00371160"/>
    <w:rsid w:val="0037214D"/>
    <w:rsid w:val="0037477D"/>
    <w:rsid w:val="00377700"/>
    <w:rsid w:val="003808BD"/>
    <w:rsid w:val="0038651E"/>
    <w:rsid w:val="003A0732"/>
    <w:rsid w:val="003A1410"/>
    <w:rsid w:val="003B3F94"/>
    <w:rsid w:val="003E0FE1"/>
    <w:rsid w:val="003F0715"/>
    <w:rsid w:val="0041697B"/>
    <w:rsid w:val="00424F63"/>
    <w:rsid w:val="00425F1C"/>
    <w:rsid w:val="00430CC3"/>
    <w:rsid w:val="004327BF"/>
    <w:rsid w:val="00441B7D"/>
    <w:rsid w:val="00447673"/>
    <w:rsid w:val="00463D46"/>
    <w:rsid w:val="00474F71"/>
    <w:rsid w:val="004A058F"/>
    <w:rsid w:val="004B5969"/>
    <w:rsid w:val="004C3E00"/>
    <w:rsid w:val="004F7640"/>
    <w:rsid w:val="00501BCA"/>
    <w:rsid w:val="005039CC"/>
    <w:rsid w:val="0051529C"/>
    <w:rsid w:val="00543E92"/>
    <w:rsid w:val="005453B1"/>
    <w:rsid w:val="00563048"/>
    <w:rsid w:val="005707BF"/>
    <w:rsid w:val="005763D2"/>
    <w:rsid w:val="0058007E"/>
    <w:rsid w:val="00584F18"/>
    <w:rsid w:val="0058605D"/>
    <w:rsid w:val="0058666C"/>
    <w:rsid w:val="005951A6"/>
    <w:rsid w:val="005A2409"/>
    <w:rsid w:val="005A5154"/>
    <w:rsid w:val="005B4850"/>
    <w:rsid w:val="005C6305"/>
    <w:rsid w:val="005D5E92"/>
    <w:rsid w:val="005E0484"/>
    <w:rsid w:val="005F5AFC"/>
    <w:rsid w:val="005F690F"/>
    <w:rsid w:val="00601929"/>
    <w:rsid w:val="0061297B"/>
    <w:rsid w:val="00614520"/>
    <w:rsid w:val="00622269"/>
    <w:rsid w:val="00626147"/>
    <w:rsid w:val="00627C81"/>
    <w:rsid w:val="00654A73"/>
    <w:rsid w:val="006932AC"/>
    <w:rsid w:val="006A06A4"/>
    <w:rsid w:val="006C0939"/>
    <w:rsid w:val="006E24A1"/>
    <w:rsid w:val="007008BE"/>
    <w:rsid w:val="00711F26"/>
    <w:rsid w:val="00716686"/>
    <w:rsid w:val="00734FF0"/>
    <w:rsid w:val="00782303"/>
    <w:rsid w:val="00796ABC"/>
    <w:rsid w:val="007D207F"/>
    <w:rsid w:val="007E7ADF"/>
    <w:rsid w:val="008003BB"/>
    <w:rsid w:val="0083669D"/>
    <w:rsid w:val="0085652C"/>
    <w:rsid w:val="00882FF8"/>
    <w:rsid w:val="008A4FC2"/>
    <w:rsid w:val="008A5E67"/>
    <w:rsid w:val="008C152A"/>
    <w:rsid w:val="008C40BC"/>
    <w:rsid w:val="008C79A6"/>
    <w:rsid w:val="008F1CAA"/>
    <w:rsid w:val="00903548"/>
    <w:rsid w:val="00912FD8"/>
    <w:rsid w:val="0092131E"/>
    <w:rsid w:val="0094179C"/>
    <w:rsid w:val="0094686E"/>
    <w:rsid w:val="009923CE"/>
    <w:rsid w:val="009A75D6"/>
    <w:rsid w:val="009C1406"/>
    <w:rsid w:val="00A027F1"/>
    <w:rsid w:val="00A16B0B"/>
    <w:rsid w:val="00A705A0"/>
    <w:rsid w:val="00A95EEC"/>
    <w:rsid w:val="00A963BA"/>
    <w:rsid w:val="00AD0BD0"/>
    <w:rsid w:val="00B04A08"/>
    <w:rsid w:val="00B05C8C"/>
    <w:rsid w:val="00B14827"/>
    <w:rsid w:val="00B22053"/>
    <w:rsid w:val="00B2224A"/>
    <w:rsid w:val="00B249BA"/>
    <w:rsid w:val="00B3092C"/>
    <w:rsid w:val="00B676B0"/>
    <w:rsid w:val="00B84548"/>
    <w:rsid w:val="00B95298"/>
    <w:rsid w:val="00BA0876"/>
    <w:rsid w:val="00BB3410"/>
    <w:rsid w:val="00BC2E86"/>
    <w:rsid w:val="00BC4925"/>
    <w:rsid w:val="00BD0B10"/>
    <w:rsid w:val="00BD2643"/>
    <w:rsid w:val="00BE1F1E"/>
    <w:rsid w:val="00C06290"/>
    <w:rsid w:val="00C30BD5"/>
    <w:rsid w:val="00C53147"/>
    <w:rsid w:val="00C7401A"/>
    <w:rsid w:val="00C807BB"/>
    <w:rsid w:val="00C80A5E"/>
    <w:rsid w:val="00C85241"/>
    <w:rsid w:val="00C9246F"/>
    <w:rsid w:val="00CC384F"/>
    <w:rsid w:val="00CC5C4B"/>
    <w:rsid w:val="00D36617"/>
    <w:rsid w:val="00D73D46"/>
    <w:rsid w:val="00DA32F1"/>
    <w:rsid w:val="00DC166E"/>
    <w:rsid w:val="00DC2E19"/>
    <w:rsid w:val="00DE54CF"/>
    <w:rsid w:val="00DF2998"/>
    <w:rsid w:val="00E1679E"/>
    <w:rsid w:val="00E223F7"/>
    <w:rsid w:val="00E240D7"/>
    <w:rsid w:val="00E320DF"/>
    <w:rsid w:val="00E47D45"/>
    <w:rsid w:val="00E54B3D"/>
    <w:rsid w:val="00E768BB"/>
    <w:rsid w:val="00E8247F"/>
    <w:rsid w:val="00E94D46"/>
    <w:rsid w:val="00EB7EB4"/>
    <w:rsid w:val="00ED1AB5"/>
    <w:rsid w:val="00EE034F"/>
    <w:rsid w:val="00F02BA2"/>
    <w:rsid w:val="00F071D3"/>
    <w:rsid w:val="00F24FEF"/>
    <w:rsid w:val="00F51089"/>
    <w:rsid w:val="00F77A63"/>
    <w:rsid w:val="00F854D3"/>
    <w:rsid w:val="00F9754E"/>
    <w:rsid w:val="00FB0C1F"/>
    <w:rsid w:val="00FB19F4"/>
    <w:rsid w:val="00FC2C24"/>
    <w:rsid w:val="00FC4C39"/>
    <w:rsid w:val="00FE7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,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EE034F"/>
    <w:rPr>
      <w:lang w:val="it-IT" w:eastAsia="en-US"/>
    </w:rPr>
  </w:style>
  <w:style w:type="paragraph" w:styleId="Titolo2">
    <w:name w:val="heading 2"/>
    <w:basedOn w:val="Normale"/>
    <w:next w:val="Normale"/>
    <w:link w:val="Titolo2Carattere"/>
    <w:qFormat/>
    <w:rsid w:val="00C7401A"/>
    <w:pPr>
      <w:keepNext/>
      <w:spacing w:before="240" w:line="400" w:lineRule="exact"/>
      <w:jc w:val="center"/>
      <w:outlineLvl w:val="1"/>
    </w:pPr>
    <w:rPr>
      <w:smallCaps/>
      <w:sz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E034F"/>
    <w:pPr>
      <w:jc w:val="center"/>
    </w:pPr>
    <w:rPr>
      <w:b/>
      <w:sz w:val="28"/>
    </w:rPr>
  </w:style>
  <w:style w:type="paragraph" w:styleId="Sottotitolo">
    <w:name w:val="Subtitle"/>
    <w:basedOn w:val="Normale"/>
    <w:qFormat/>
    <w:rsid w:val="00EE034F"/>
    <w:pPr>
      <w:jc w:val="center"/>
    </w:pPr>
    <w:rPr>
      <w:b/>
      <w:sz w:val="24"/>
    </w:rPr>
  </w:style>
  <w:style w:type="paragraph" w:styleId="Corpodeltesto">
    <w:name w:val="Body Text"/>
    <w:basedOn w:val="Normale"/>
    <w:rsid w:val="00EE034F"/>
    <w:pPr>
      <w:jc w:val="both"/>
    </w:pPr>
    <w:rPr>
      <w:sz w:val="24"/>
    </w:rPr>
  </w:style>
  <w:style w:type="paragraph" w:styleId="Pidipagina">
    <w:name w:val="footer"/>
    <w:basedOn w:val="Normale"/>
    <w:rsid w:val="00594F6D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rgctlv">
    <w:name w:val="rg_ctlv"/>
    <w:basedOn w:val="Carpredefinitoparagrafo"/>
    <w:rsid w:val="00594F6D"/>
  </w:style>
  <w:style w:type="character" w:styleId="Collegamentoipertestuale">
    <w:name w:val="Hyperlink"/>
    <w:rsid w:val="00594F6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A5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1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1A6"/>
    <w:rPr>
      <w:rFonts w:ascii="Tahoma" w:hAnsi="Tahoma" w:cs="Tahoma"/>
      <w:sz w:val="16"/>
      <w:szCs w:val="16"/>
      <w:lang w:val="it-IT" w:eastAsia="en-US"/>
    </w:rPr>
  </w:style>
  <w:style w:type="character" w:styleId="Testosegnaposto">
    <w:name w:val="Placeholder Text"/>
    <w:basedOn w:val="Carpredefinitoparagrafo"/>
    <w:uiPriority w:val="99"/>
    <w:unhideWhenUsed/>
    <w:rsid w:val="00247E01"/>
    <w:rPr>
      <w:color w:val="808080"/>
    </w:rPr>
  </w:style>
  <w:style w:type="character" w:customStyle="1" w:styleId="Titolo2Carattere">
    <w:name w:val="Titolo 2 Carattere"/>
    <w:basedOn w:val="Carpredefinitoparagrafo"/>
    <w:link w:val="Titolo2"/>
    <w:rsid w:val="00C7401A"/>
    <w:rPr>
      <w:smallCaps/>
      <w:sz w:val="36"/>
      <w:lang w:val="it-IT" w:eastAsia="it-IT"/>
    </w:rPr>
  </w:style>
  <w:style w:type="paragraph" w:styleId="Paragrafoelenco">
    <w:name w:val="List Paragraph"/>
    <w:basedOn w:val="Normale"/>
    <w:uiPriority w:val="72"/>
    <w:qFormat/>
    <w:rsid w:val="00424F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</vt:lpstr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</dc:title>
  <dc:creator>Prof. Scipione Bobbio</dc:creator>
  <cp:lastModifiedBy>coccorese</cp:lastModifiedBy>
  <cp:revision>2</cp:revision>
  <cp:lastPrinted>2013-01-11T14:57:00Z</cp:lastPrinted>
  <dcterms:created xsi:type="dcterms:W3CDTF">2015-03-26T13:35:00Z</dcterms:created>
  <dcterms:modified xsi:type="dcterms:W3CDTF">2015-03-26T13:35:00Z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